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95E5" w14:textId="77777777"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t xml:space="preserve">Lydia Okumura, </w:t>
      </w:r>
      <w:r w:rsidRPr="00EE722C">
        <w:rPr>
          <w:rFonts w:ascii="Times New Roman" w:eastAsia="Times New Roman" w:hAnsi="Times New Roman" w:cs="Times New Roman"/>
          <w:i/>
          <w:iCs/>
        </w:rPr>
        <w:t>The Appearance</w:t>
      </w:r>
      <w:r w:rsidRPr="00EE722C">
        <w:rPr>
          <w:rFonts w:ascii="Times New Roman" w:eastAsia="Times New Roman" w:hAnsi="Times New Roman" w:cs="Times New Roman"/>
        </w:rPr>
        <w:t xml:space="preserve">, 1975. Silkscreen on paper, 22 ⅝ × 28 ½ inches (57.5 × 72.5 cm). Courtesy of the artist’s estate and Nara </w:t>
      </w:r>
      <w:proofErr w:type="spellStart"/>
      <w:r w:rsidRPr="00EE722C">
        <w:rPr>
          <w:rFonts w:ascii="Times New Roman" w:eastAsia="Times New Roman" w:hAnsi="Times New Roman" w:cs="Times New Roman"/>
        </w:rPr>
        <w:t>Roesler</w:t>
      </w:r>
      <w:proofErr w:type="spellEnd"/>
      <w:r w:rsidRPr="00EE722C">
        <w:rPr>
          <w:rFonts w:ascii="Times New Roman" w:eastAsia="Times New Roman" w:hAnsi="Times New Roman" w:cs="Times New Roman"/>
        </w:rPr>
        <w:t> </w:t>
      </w:r>
    </w:p>
    <w:p w14:paraId="4764BC75" w14:textId="77777777"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Albert Chong, </w:t>
      </w:r>
      <w:r w:rsidRPr="00EE722C">
        <w:rPr>
          <w:rFonts w:ascii="Times New Roman" w:eastAsia="Times New Roman" w:hAnsi="Times New Roman" w:cs="Times New Roman"/>
          <w:i/>
          <w:iCs/>
        </w:rPr>
        <w:t>Natural Mystic</w:t>
      </w:r>
      <w:r w:rsidRPr="00EE722C">
        <w:rPr>
          <w:rFonts w:ascii="Times New Roman" w:eastAsia="Times New Roman" w:hAnsi="Times New Roman" w:cs="Times New Roman"/>
        </w:rPr>
        <w:t>, 1982. Photograph, 39 ¾ × 39 ¾ inches (98.4 × 98.4 cm). Courtesy of the artist </w:t>
      </w:r>
    </w:p>
    <w:p w14:paraId="48FE1699" w14:textId="77777777"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Mario N. Ishikawa, </w:t>
      </w:r>
      <w:r w:rsidRPr="00EE722C">
        <w:rPr>
          <w:rFonts w:ascii="Times New Roman" w:eastAsia="Times New Roman" w:hAnsi="Times New Roman" w:cs="Times New Roman"/>
          <w:i/>
          <w:iCs/>
        </w:rPr>
        <w:t>Untitled</w:t>
      </w:r>
      <w:r w:rsidRPr="00EE722C">
        <w:rPr>
          <w:rFonts w:ascii="Times New Roman" w:eastAsia="Times New Roman" w:hAnsi="Times New Roman" w:cs="Times New Roman"/>
        </w:rPr>
        <w:t xml:space="preserve">, from the Smoke series, 1984. Soot on paper, 37 ¾ × 26 inches (96 × 66 cm). Courtesy of Almeida &amp; Dale </w:t>
      </w:r>
      <w:proofErr w:type="spellStart"/>
      <w:r w:rsidRPr="00EE722C">
        <w:rPr>
          <w:rFonts w:ascii="Times New Roman" w:eastAsia="Times New Roman" w:hAnsi="Times New Roman" w:cs="Times New Roman"/>
        </w:rPr>
        <w:t>Galeria</w:t>
      </w:r>
      <w:proofErr w:type="spellEnd"/>
      <w:r w:rsidRPr="00EE722C">
        <w:rPr>
          <w:rFonts w:ascii="Times New Roman" w:eastAsia="Times New Roman" w:hAnsi="Times New Roman" w:cs="Times New Roman"/>
        </w:rPr>
        <w:t xml:space="preserve"> de </w:t>
      </w:r>
      <w:proofErr w:type="spellStart"/>
      <w:r w:rsidRPr="00EE722C">
        <w:rPr>
          <w:rFonts w:ascii="Times New Roman" w:eastAsia="Times New Roman" w:hAnsi="Times New Roman" w:cs="Times New Roman"/>
        </w:rPr>
        <w:t>Arte</w:t>
      </w:r>
      <w:proofErr w:type="spellEnd"/>
      <w:r w:rsidRPr="00EE722C">
        <w:rPr>
          <w:rFonts w:ascii="Times New Roman" w:eastAsia="Times New Roman" w:hAnsi="Times New Roman" w:cs="Times New Roman"/>
        </w:rPr>
        <w:t xml:space="preserve"> Image credit: Sergio </w:t>
      </w:r>
      <w:proofErr w:type="spellStart"/>
      <w:r w:rsidRPr="00EE722C">
        <w:rPr>
          <w:rFonts w:ascii="Times New Roman" w:eastAsia="Times New Roman" w:hAnsi="Times New Roman" w:cs="Times New Roman"/>
        </w:rPr>
        <w:t>Guerini</w:t>
      </w:r>
      <w:proofErr w:type="spellEnd"/>
      <w:r w:rsidRPr="00EE722C">
        <w:rPr>
          <w:rFonts w:ascii="Times New Roman" w:eastAsia="Times New Roman" w:hAnsi="Times New Roman" w:cs="Times New Roman"/>
        </w:rPr>
        <w:t> </w:t>
      </w:r>
    </w:p>
    <w:p w14:paraId="26FDE9E1" w14:textId="76021575"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Chantal </w:t>
      </w:r>
      <w:proofErr w:type="spellStart"/>
      <w:r w:rsidRPr="00EE722C">
        <w:rPr>
          <w:rFonts w:ascii="Times New Roman" w:eastAsia="Times New Roman" w:hAnsi="Times New Roman" w:cs="Times New Roman"/>
        </w:rPr>
        <w:t>Peñalosa</w:t>
      </w:r>
      <w:proofErr w:type="spellEnd"/>
      <w:r w:rsidRPr="00EE722C">
        <w:rPr>
          <w:rFonts w:ascii="Times New Roman" w:eastAsia="Times New Roman" w:hAnsi="Times New Roman" w:cs="Times New Roman"/>
        </w:rPr>
        <w:t xml:space="preserve"> Fong, </w:t>
      </w:r>
      <w:r w:rsidRPr="00EE722C">
        <w:rPr>
          <w:rFonts w:ascii="Times New Roman" w:eastAsia="Times New Roman" w:hAnsi="Times New Roman" w:cs="Times New Roman"/>
          <w:i/>
          <w:iCs/>
        </w:rPr>
        <w:t>Fong</w:t>
      </w:r>
      <w:r w:rsidRPr="00EE722C">
        <w:rPr>
          <w:rFonts w:ascii="Times New Roman" w:eastAsia="Times New Roman" w:hAnsi="Times New Roman" w:cs="Times New Roman"/>
        </w:rPr>
        <w:t xml:space="preserve">, 2023. Video, 11:49 min. Courtesy of the artist and </w:t>
      </w:r>
      <w:proofErr w:type="spellStart"/>
      <w:r w:rsidRPr="00EE722C">
        <w:rPr>
          <w:rFonts w:ascii="Times New Roman" w:eastAsia="Times New Roman" w:hAnsi="Times New Roman" w:cs="Times New Roman"/>
        </w:rPr>
        <w:t>Proyectos</w:t>
      </w:r>
      <w:proofErr w:type="spellEnd"/>
      <w:r w:rsidRPr="00EE722C">
        <w:rPr>
          <w:rFonts w:ascii="Times New Roman" w:eastAsia="Times New Roman" w:hAnsi="Times New Roman" w:cs="Times New Roman"/>
        </w:rPr>
        <w:t xml:space="preserve"> Monclova, Mexico City </w:t>
      </w:r>
    </w:p>
    <w:p w14:paraId="191572DF" w14:textId="77777777"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Dan Lie, </w:t>
      </w:r>
      <w:r w:rsidRPr="00EE722C">
        <w:rPr>
          <w:rFonts w:ascii="Times New Roman" w:eastAsia="Times New Roman" w:hAnsi="Times New Roman" w:cs="Times New Roman"/>
          <w:i/>
          <w:iCs/>
        </w:rPr>
        <w:t xml:space="preserve">Memory Stick </w:t>
      </w:r>
      <w:proofErr w:type="spellStart"/>
      <w:r w:rsidRPr="00EE722C">
        <w:rPr>
          <w:rFonts w:ascii="Times New Roman" w:eastAsia="Times New Roman" w:hAnsi="Times New Roman" w:cs="Times New Roman"/>
          <w:i/>
          <w:iCs/>
        </w:rPr>
        <w:t>ou</w:t>
      </w:r>
      <w:proofErr w:type="spellEnd"/>
      <w:r w:rsidRPr="00EE722C">
        <w:rPr>
          <w:rFonts w:ascii="Times New Roman" w:eastAsia="Times New Roman" w:hAnsi="Times New Roman" w:cs="Times New Roman"/>
          <w:i/>
          <w:iCs/>
        </w:rPr>
        <w:t xml:space="preserve"> Pau de </w:t>
      </w:r>
      <w:proofErr w:type="spellStart"/>
      <w:r w:rsidRPr="00EE722C">
        <w:rPr>
          <w:rFonts w:ascii="Times New Roman" w:eastAsia="Times New Roman" w:hAnsi="Times New Roman" w:cs="Times New Roman"/>
          <w:i/>
          <w:iCs/>
        </w:rPr>
        <w:t>Memória</w:t>
      </w:r>
      <w:proofErr w:type="spellEnd"/>
      <w:r w:rsidRPr="00EE722C">
        <w:rPr>
          <w:rFonts w:ascii="Times New Roman" w:eastAsia="Times New Roman" w:hAnsi="Times New Roman" w:cs="Times New Roman"/>
        </w:rPr>
        <w:t xml:space="preserve">, 2015, Wooden stick, rope, plastic canvas, eyelets, reflective tape, photography, watercolors, Bolivian snake statue, Japanese rubber, Thai Buddha figure, photograph, Egyptian key chain, wood and rivet train rail from the Bolivian salt desert, Greek coins, Indonesian cigarette box, and rock quartz with tourmaline, 52 × 68 ⅞ inches (132 × 175 cm). Courtesy of Casa </w:t>
      </w:r>
      <w:proofErr w:type="spellStart"/>
      <w:r w:rsidRPr="00EE722C">
        <w:rPr>
          <w:rFonts w:ascii="Times New Roman" w:eastAsia="Times New Roman" w:hAnsi="Times New Roman" w:cs="Times New Roman"/>
        </w:rPr>
        <w:t>Triângulo</w:t>
      </w:r>
      <w:proofErr w:type="spellEnd"/>
      <w:r w:rsidRPr="00EE722C">
        <w:rPr>
          <w:rFonts w:ascii="Times New Roman" w:eastAsia="Times New Roman" w:hAnsi="Times New Roman" w:cs="Times New Roman"/>
        </w:rPr>
        <w:t xml:space="preserve"> Image credit: Edouard </w:t>
      </w:r>
      <w:proofErr w:type="spellStart"/>
      <w:r w:rsidRPr="00EE722C">
        <w:rPr>
          <w:rFonts w:ascii="Times New Roman" w:eastAsia="Times New Roman" w:hAnsi="Times New Roman" w:cs="Times New Roman"/>
        </w:rPr>
        <w:t>Fraipont</w:t>
      </w:r>
      <w:proofErr w:type="spellEnd"/>
      <w:r w:rsidRPr="00EE722C">
        <w:rPr>
          <w:rFonts w:ascii="Times New Roman" w:eastAsia="Times New Roman" w:hAnsi="Times New Roman" w:cs="Times New Roman"/>
        </w:rPr>
        <w:t> </w:t>
      </w:r>
    </w:p>
    <w:p w14:paraId="6985A75F" w14:textId="77777777" w:rsid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Suchitra </w:t>
      </w:r>
      <w:proofErr w:type="spellStart"/>
      <w:r w:rsidRPr="00EE722C">
        <w:rPr>
          <w:rFonts w:ascii="Times New Roman" w:eastAsia="Times New Roman" w:hAnsi="Times New Roman" w:cs="Times New Roman"/>
        </w:rPr>
        <w:t>Mattai</w:t>
      </w:r>
      <w:proofErr w:type="spellEnd"/>
      <w:r w:rsidRPr="00EE722C">
        <w:rPr>
          <w:rFonts w:ascii="Times New Roman" w:eastAsia="Times New Roman" w:hAnsi="Times New Roman" w:cs="Times New Roman"/>
        </w:rPr>
        <w:t xml:space="preserve">, </w:t>
      </w:r>
      <w:r w:rsidRPr="00EE722C">
        <w:rPr>
          <w:rFonts w:ascii="Times New Roman" w:eastAsia="Times New Roman" w:hAnsi="Times New Roman" w:cs="Times New Roman"/>
          <w:i/>
          <w:iCs/>
        </w:rPr>
        <w:t>Bloom</w:t>
      </w:r>
      <w:r w:rsidRPr="00EE722C">
        <w:rPr>
          <w:rFonts w:ascii="Times New Roman" w:eastAsia="Times New Roman" w:hAnsi="Times New Roman" w:cs="Times New Roman"/>
        </w:rPr>
        <w:t xml:space="preserve">, 2022. Vintage saris, fabric, feather boas, trim, and peacock feather, 80 × 80 inches (203.2 × 203.2 cm). Courtesy of the artist and Roberts Projects, Los Angeles, California Image credit: Paul </w:t>
      </w:r>
      <w:proofErr w:type="spellStart"/>
      <w:r w:rsidRPr="00EE722C">
        <w:rPr>
          <w:rFonts w:ascii="Times New Roman" w:eastAsia="Times New Roman" w:hAnsi="Times New Roman" w:cs="Times New Roman"/>
        </w:rPr>
        <w:t>Salveson</w:t>
      </w:r>
      <w:proofErr w:type="spellEnd"/>
      <w:r w:rsidRPr="00EE722C">
        <w:rPr>
          <w:rFonts w:ascii="Times New Roman" w:eastAsia="Times New Roman" w:hAnsi="Times New Roman" w:cs="Times New Roman"/>
        </w:rPr>
        <w:t> </w:t>
      </w:r>
    </w:p>
    <w:p w14:paraId="5E3BAD1C" w14:textId="66E4906E" w:rsidR="00EE722C" w:rsidRPr="00EE722C" w:rsidRDefault="00EE722C" w:rsidP="00EE722C">
      <w:pPr>
        <w:rPr>
          <w:rFonts w:ascii="Times New Roman" w:eastAsia="Times New Roman" w:hAnsi="Times New Roman" w:cs="Times New Roman"/>
        </w:rPr>
      </w:pPr>
      <w:r w:rsidRPr="00EE722C">
        <w:rPr>
          <w:rFonts w:ascii="Times New Roman" w:eastAsia="Times New Roman" w:hAnsi="Times New Roman" w:cs="Times New Roman"/>
        </w:rPr>
        <w:br/>
        <w:t xml:space="preserve">Alice </w:t>
      </w:r>
      <w:proofErr w:type="spellStart"/>
      <w:r w:rsidRPr="00EE722C">
        <w:rPr>
          <w:rFonts w:ascii="Times New Roman" w:eastAsia="Times New Roman" w:hAnsi="Times New Roman" w:cs="Times New Roman"/>
        </w:rPr>
        <w:t>Yura</w:t>
      </w:r>
      <w:proofErr w:type="spellEnd"/>
      <w:r w:rsidRPr="00EE722C">
        <w:rPr>
          <w:rFonts w:ascii="Times New Roman" w:eastAsia="Times New Roman" w:hAnsi="Times New Roman" w:cs="Times New Roman"/>
        </w:rPr>
        <w:t xml:space="preserve">, </w:t>
      </w:r>
      <w:proofErr w:type="spellStart"/>
      <w:r w:rsidRPr="00EE722C">
        <w:rPr>
          <w:rFonts w:ascii="Times New Roman" w:eastAsia="Times New Roman" w:hAnsi="Times New Roman" w:cs="Times New Roman"/>
          <w:i/>
          <w:iCs/>
        </w:rPr>
        <w:t>Foto</w:t>
      </w:r>
      <w:proofErr w:type="spellEnd"/>
      <w:r w:rsidRPr="00EE722C">
        <w:rPr>
          <w:rFonts w:ascii="Times New Roman" w:eastAsia="Times New Roman" w:hAnsi="Times New Roman" w:cs="Times New Roman"/>
          <w:i/>
          <w:iCs/>
        </w:rPr>
        <w:t xml:space="preserve"> </w:t>
      </w:r>
      <w:proofErr w:type="spellStart"/>
      <w:r w:rsidRPr="00EE722C">
        <w:rPr>
          <w:rFonts w:ascii="Times New Roman" w:eastAsia="Times New Roman" w:hAnsi="Times New Roman" w:cs="Times New Roman"/>
          <w:i/>
          <w:iCs/>
        </w:rPr>
        <w:t>Yura</w:t>
      </w:r>
      <w:proofErr w:type="spellEnd"/>
      <w:r w:rsidRPr="00EE722C">
        <w:rPr>
          <w:rFonts w:ascii="Times New Roman" w:eastAsia="Times New Roman" w:hAnsi="Times New Roman" w:cs="Times New Roman"/>
        </w:rPr>
        <w:t>, 2022. Photographic print, 52 ⅜ × 78 ¾ inches (133 × 200 cm). Courtesy of the artist</w:t>
      </w:r>
    </w:p>
    <w:p w14:paraId="5BC2B240" w14:textId="77777777" w:rsidR="00043A5A" w:rsidRDefault="00043A5A"/>
    <w:sectPr w:rsidR="00043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2C"/>
    <w:rsid w:val="00043A5A"/>
    <w:rsid w:val="00EE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9938B"/>
  <w15:chartTrackingRefBased/>
  <w15:docId w15:val="{DEF68FB4-1210-1047-8B8D-CE4A16A7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7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0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Harrison</dc:creator>
  <cp:keywords/>
  <dc:description/>
  <cp:lastModifiedBy>Chase Harrison</cp:lastModifiedBy>
  <cp:revision>1</cp:revision>
  <dcterms:created xsi:type="dcterms:W3CDTF">2024-07-01T19:19:00Z</dcterms:created>
  <dcterms:modified xsi:type="dcterms:W3CDTF">2024-07-01T19:20:00Z</dcterms:modified>
</cp:coreProperties>
</file>